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0"/>
          <w:szCs w:val="20"/>
          <w:lang w:eastAsia="ru-RU"/>
        </w:rPr>
      </w:pP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9C08A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B1394D" w:rsidRPr="00B1394D" w:rsidRDefault="00B1394D" w:rsidP="00B1394D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2001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2001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2001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. № 44 ст. 4147);</w:t>
      </w: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2004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2005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2005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2005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. № 1 (часть I) ст. 14);</w:t>
      </w: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2004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2005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2005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. №1 (часть I) ст. 16);</w:t>
      </w: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2006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. № 277);</w:t>
      </w: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- Федеральный закон  от 24.11.1995 №  181-ФЗ (ред. от 29.12.2017) «О социальной защите инвалидов в Российской Федерации»</w:t>
      </w:r>
      <w:r w:rsidRPr="00D634D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(</w:t>
      </w: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2002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2002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2002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. № 2 ст. 133;</w:t>
      </w: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D634D8" w:rsidRPr="00D634D8" w:rsidRDefault="00D634D8" w:rsidP="00D634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Федеральный закон от 27.07.2006 № 152-ФЗ (ред. от 29.07.2017) «О персональных данных» </w:t>
      </w:r>
      <w:r w:rsidRPr="00D634D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(«Российская газета» , №  165, 29.07.2006);  </w:t>
      </w:r>
    </w:p>
    <w:p w:rsidR="00D634D8" w:rsidRPr="00D634D8" w:rsidRDefault="00D634D8" w:rsidP="00D634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2007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2007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D634D8">
          <w:rPr>
            <w:rFonts w:ascii="Times New Roman" w:hAnsi="Times New Roman" w:cs="Times New Roman"/>
            <w:bCs/>
            <w:color w:val="auto"/>
            <w:sz w:val="24"/>
            <w:szCs w:val="24"/>
          </w:rPr>
          <w:t>2007 г</w:t>
        </w:r>
      </w:smartTag>
      <w:r w:rsidRPr="00D634D8">
        <w:rPr>
          <w:rFonts w:ascii="Times New Roman" w:hAnsi="Times New Roman" w:cs="Times New Roman"/>
          <w:bCs/>
          <w:color w:val="auto"/>
          <w:sz w:val="24"/>
          <w:szCs w:val="24"/>
        </w:rPr>
        <w:t>. № 107);</w:t>
      </w:r>
    </w:p>
    <w:p w:rsidR="00D634D8" w:rsidRPr="00D634D8" w:rsidRDefault="00D634D8" w:rsidP="00D634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D634D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</w:t>
      </w:r>
      <w:hyperlink r:id="rId4" w:history="1">
        <w:r w:rsidRPr="00D634D8">
          <w:rPr>
            <w:rFonts w:ascii="Times New Roman" w:hAnsi="Times New Roman" w:cs="Times New Roman"/>
            <w:color w:val="auto"/>
            <w:sz w:val="24"/>
            <w:szCs w:val="24"/>
            <w:lang w:eastAsia="ru-RU"/>
          </w:rPr>
          <w:t>Постановление</w:t>
        </w:r>
      </w:hyperlink>
      <w:r w:rsidRPr="00D634D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D634D8" w:rsidRPr="00D634D8" w:rsidRDefault="00D634D8" w:rsidP="00D634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34D8">
        <w:rPr>
          <w:rFonts w:ascii="Times New Roman" w:hAnsi="Times New Roman" w:cs="Times New Roman"/>
          <w:bCs/>
          <w:sz w:val="24"/>
          <w:szCs w:val="24"/>
        </w:rPr>
        <w:t>- Закон Курской области от 04.01.2003 № 1-ЗКО «Об  административных правонарушениях в Курской области» (</w:t>
      </w:r>
      <w:r w:rsidRPr="00D634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34D8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D634D8">
        <w:rPr>
          <w:rFonts w:ascii="Times New Roman" w:hAnsi="Times New Roman" w:cs="Times New Roman"/>
          <w:sz w:val="24"/>
          <w:szCs w:val="24"/>
        </w:rPr>
        <w:t xml:space="preserve"> правда», № 4-5, 11.01.2003, «Курск», № 3, 15.01.2003);</w:t>
      </w:r>
    </w:p>
    <w:p w:rsidR="00D634D8" w:rsidRPr="00D634D8" w:rsidRDefault="00D634D8" w:rsidP="00D634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D634D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</w:t>
      </w:r>
      <w:r w:rsidRPr="00D634D8">
        <w:rPr>
          <w:rFonts w:ascii="Times New Roman" w:hAnsi="Times New Roman" w:cs="Times New Roman"/>
          <w:color w:val="auto"/>
          <w:sz w:val="24"/>
          <w:szCs w:val="24"/>
          <w:lang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D634D8" w:rsidRPr="00D634D8" w:rsidRDefault="00D634D8" w:rsidP="00D634D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D634D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</w:t>
      </w:r>
      <w:r w:rsidRPr="00D634D8">
        <w:rPr>
          <w:rFonts w:ascii="Times New Roman" w:hAnsi="Times New Roman" w:cs="Times New Roman"/>
          <w:color w:val="auto"/>
          <w:sz w:val="24"/>
          <w:szCs w:val="24"/>
          <w:lang w:eastAsia="ru-RU"/>
        </w:rPr>
        <w:lastRenderedPageBreak/>
        <w:t>области http://adm.rkursk.ru, 06.04.2017);</w:t>
      </w:r>
    </w:p>
    <w:p w:rsidR="00B1394D" w:rsidRPr="00A65E0A" w:rsidRDefault="00D634D8" w:rsidP="00A65E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 w:rsidRPr="00A65E0A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</w:t>
      </w:r>
      <w:r w:rsidRPr="00A65E0A">
        <w:rPr>
          <w:rFonts w:ascii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="00A65E0A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Решение</w:t>
      </w:r>
      <w:r w:rsidR="00A65E0A" w:rsidRPr="00A65E0A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="00A65E0A" w:rsidRPr="00A65E0A">
        <w:rPr>
          <w:rFonts w:ascii="Times New Roman" w:hAnsi="Times New Roman" w:cs="Times New Roman"/>
          <w:sz w:val="24"/>
          <w:szCs w:val="24"/>
        </w:rPr>
        <w:t xml:space="preserve">Собрания депутатов Никольского сельсовета Октябрьского </w:t>
      </w:r>
      <w:r w:rsidR="00A65E0A" w:rsidRPr="00A65E0A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района Курской области</w:t>
      </w:r>
      <w:proofErr w:type="gramEnd"/>
      <w:r w:rsidR="00A65E0A" w:rsidRPr="00A65E0A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от 07 июня 2018 г. № 80</w:t>
      </w:r>
      <w:r w:rsidR="00A65E0A" w:rsidRPr="00A65E0A">
        <w:rPr>
          <w:rFonts w:ascii="Times New Roman" w:hAnsi="Times New Roman" w:cs="Times New Roman"/>
          <w:sz w:val="24"/>
          <w:szCs w:val="24"/>
        </w:rPr>
        <w:t xml:space="preserve"> «</w:t>
      </w:r>
      <w:r w:rsidR="00A65E0A" w:rsidRPr="00A65E0A">
        <w:rPr>
          <w:rFonts w:ascii="Times New Roman" w:hAnsi="Times New Roman" w:cs="Times New Roman"/>
          <w:sz w:val="24"/>
          <w:szCs w:val="24"/>
          <w:lang w:eastAsia="ru-RU"/>
        </w:rPr>
        <w:t>Об утверждении Порядка предоставления порубочного билета и (или) разрешения на пересадку деревьев и кустарников».</w:t>
      </w:r>
    </w:p>
    <w:p w:rsidR="009C08AD" w:rsidRPr="00A65E0A" w:rsidRDefault="009C08AD" w:rsidP="00A65E0A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5E0A">
        <w:rPr>
          <w:rFonts w:ascii="Times New Roman" w:hAnsi="Times New Roman" w:cs="Times New Roman"/>
          <w:sz w:val="24"/>
          <w:szCs w:val="24"/>
        </w:rPr>
        <w:t>- Постановление</w:t>
      </w:r>
      <w:r w:rsidR="00A65E0A" w:rsidRPr="00A65E0A">
        <w:rPr>
          <w:rFonts w:ascii="Times New Roman" w:hAnsi="Times New Roman" w:cs="Times New Roman"/>
          <w:sz w:val="24"/>
          <w:szCs w:val="24"/>
        </w:rPr>
        <w:t xml:space="preserve"> Администрации Николь</w:t>
      </w:r>
      <w:r w:rsidRPr="00A65E0A">
        <w:rPr>
          <w:rFonts w:ascii="Times New Roman" w:hAnsi="Times New Roman" w:cs="Times New Roman"/>
          <w:sz w:val="24"/>
          <w:szCs w:val="24"/>
        </w:rPr>
        <w:t>ского сельсовета Октябрьского района Курс</w:t>
      </w:r>
      <w:r w:rsidR="00A65E0A" w:rsidRPr="00A65E0A">
        <w:rPr>
          <w:rFonts w:ascii="Times New Roman" w:hAnsi="Times New Roman" w:cs="Times New Roman"/>
          <w:sz w:val="24"/>
          <w:szCs w:val="24"/>
        </w:rPr>
        <w:t>кой области от 16.10.2018г. № 69</w:t>
      </w:r>
      <w:r w:rsidRPr="00A65E0A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утверждения административных регламентов предоставления муниципальных услуг»</w:t>
      </w:r>
    </w:p>
    <w:p w:rsidR="00A65E0A" w:rsidRPr="00A65E0A" w:rsidRDefault="00A65E0A" w:rsidP="00A65E0A">
      <w:pPr>
        <w:ind w:firstLine="284"/>
        <w:jc w:val="both"/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>
        <w:rPr>
          <w:rStyle w:val="a6"/>
          <w:rFonts w:ascii="Times New Roman" w:eastAsia="OpenSymbol" w:hAnsi="Times New Roman" w:cs="Times New Roman"/>
          <w:b w:val="0"/>
          <w:sz w:val="24"/>
          <w:szCs w:val="24"/>
        </w:rPr>
        <w:t>- Постановление</w:t>
      </w:r>
      <w:r w:rsidRPr="00A65E0A">
        <w:rPr>
          <w:rStyle w:val="a6"/>
          <w:rFonts w:ascii="Times New Roman" w:eastAsia="OpenSymbol" w:hAnsi="Times New Roman" w:cs="Times New Roman"/>
          <w:b w:val="0"/>
          <w:sz w:val="24"/>
          <w:szCs w:val="24"/>
        </w:rPr>
        <w:t xml:space="preserve">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9C08AD" w:rsidRPr="00A65E0A" w:rsidRDefault="009C08AD" w:rsidP="00A65E0A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65E0A"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="00A65E0A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Решение</w:t>
      </w:r>
      <w:r w:rsidR="00A65E0A" w:rsidRPr="00A65E0A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65E0A" w:rsidRPr="00A65E0A">
        <w:rPr>
          <w:rFonts w:ascii="Times New Roman" w:hAnsi="Times New Roman" w:cs="Times New Roman"/>
          <w:sz w:val="24"/>
          <w:szCs w:val="24"/>
        </w:rPr>
        <w:t xml:space="preserve">Собрания депутатов  </w:t>
      </w:r>
      <w:r w:rsidR="00A65E0A" w:rsidRPr="00A65E0A">
        <w:rPr>
          <w:rStyle w:val="a6"/>
          <w:rFonts w:ascii="Times New Roman" w:hAnsi="Times New Roman" w:cs="Times New Roman"/>
          <w:b w:val="0"/>
          <w:bCs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="00A65E0A" w:rsidRPr="00A65E0A">
        <w:rPr>
          <w:rFonts w:ascii="Times New Roman" w:hAnsi="Times New Roman" w:cs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A65E0A" w:rsidRPr="00A65E0A" w:rsidRDefault="009C08AD" w:rsidP="00A65E0A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5E0A">
        <w:rPr>
          <w:rFonts w:ascii="Times New Roman" w:hAnsi="Times New Roman" w:cs="Times New Roman"/>
          <w:sz w:val="24"/>
          <w:szCs w:val="24"/>
        </w:rPr>
        <w:t xml:space="preserve">- </w:t>
      </w:r>
      <w:r w:rsidR="00A65E0A">
        <w:rPr>
          <w:rStyle w:val="a6"/>
          <w:rFonts w:ascii="Times New Roman" w:eastAsia="OpenSymbol" w:hAnsi="Times New Roman" w:cs="Times New Roman"/>
          <w:b w:val="0"/>
          <w:sz w:val="24"/>
          <w:szCs w:val="24"/>
        </w:rPr>
        <w:t>- Устав</w:t>
      </w:r>
      <w:r w:rsidR="00A65E0A" w:rsidRPr="00A65E0A">
        <w:rPr>
          <w:rStyle w:val="a6"/>
          <w:rFonts w:ascii="Times New Roman" w:eastAsia="OpenSymbol" w:hAnsi="Times New Roman" w:cs="Times New Roman"/>
          <w:b w:val="0"/>
          <w:sz w:val="24"/>
          <w:szCs w:val="24"/>
        </w:rPr>
        <w:t xml:space="preserve">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A65E0A" w:rsidRPr="00A65E0A" w:rsidRDefault="00A65E0A" w:rsidP="00A65E0A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3142" w:rsidRPr="00A65E0A" w:rsidRDefault="00E63142" w:rsidP="00A65E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sectPr w:rsidR="00E63142" w:rsidRPr="00A65E0A" w:rsidSect="00E63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8AD"/>
    <w:rsid w:val="000F2A1E"/>
    <w:rsid w:val="002F4896"/>
    <w:rsid w:val="003C2C67"/>
    <w:rsid w:val="009867A3"/>
    <w:rsid w:val="009C08AD"/>
    <w:rsid w:val="00A65E0A"/>
    <w:rsid w:val="00B1394D"/>
    <w:rsid w:val="00BD4D98"/>
    <w:rsid w:val="00D634D8"/>
    <w:rsid w:val="00E63142"/>
    <w:rsid w:val="00F0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A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08A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paragraph" w:styleId="a3">
    <w:name w:val="Normal (Web)"/>
    <w:basedOn w:val="a"/>
    <w:uiPriority w:val="99"/>
    <w:rsid w:val="009867A3"/>
    <w:pPr>
      <w:tabs>
        <w:tab w:val="clear" w:pos="709"/>
      </w:tabs>
      <w:suppressAutoHyphens w:val="0"/>
      <w:spacing w:after="0" w:line="240" w:lineRule="auto"/>
      <w:textAlignment w:val="top"/>
    </w:pPr>
    <w:rPr>
      <w:color w:val="auto"/>
      <w:kern w:val="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67A3"/>
    <w:rPr>
      <w:rFonts w:ascii="Calibri" w:eastAsia="Arial" w:hAnsi="Calibri" w:cs="Calibri"/>
      <w:kern w:val="1"/>
      <w:lang w:eastAsia="zh-CN"/>
    </w:rPr>
  </w:style>
  <w:style w:type="paragraph" w:customStyle="1" w:styleId="a4">
    <w:name w:val="Базовый"/>
    <w:rsid w:val="009867A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rsid w:val="00B1394D"/>
    <w:rPr>
      <w:rFonts w:ascii="Times New Roman" w:hAnsi="Times New Roman" w:cs="Times New Roman"/>
      <w:color w:val="auto"/>
      <w:u w:val="single"/>
    </w:rPr>
  </w:style>
  <w:style w:type="character" w:styleId="a6">
    <w:name w:val="Strong"/>
    <w:uiPriority w:val="99"/>
    <w:qFormat/>
    <w:rsid w:val="00D634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779</Words>
  <Characters>4441</Characters>
  <Application>Microsoft Office Word</Application>
  <DocSecurity>0</DocSecurity>
  <Lines>37</Lines>
  <Paragraphs>10</Paragraphs>
  <ScaleCrop>false</ScaleCrop>
  <Company>ЗАГС</Company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2018-12-05T08:25:00Z</dcterms:created>
  <dcterms:modified xsi:type="dcterms:W3CDTF">2018-12-20T11:51:00Z</dcterms:modified>
</cp:coreProperties>
</file>